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926A" w14:textId="598F1D69" w:rsidR="009C14BB" w:rsidRPr="00F86810" w:rsidRDefault="0083094A" w:rsidP="0083094A">
      <w:pPr>
        <w:snapToGrid w:val="0"/>
        <w:jc w:val="center"/>
        <w:rPr>
          <w:sz w:val="32"/>
          <w:szCs w:val="36"/>
          <w:u w:val="single"/>
        </w:rPr>
      </w:pPr>
      <w:r w:rsidRPr="00F86810">
        <w:rPr>
          <w:rFonts w:hint="eastAsia"/>
          <w:sz w:val="32"/>
          <w:szCs w:val="36"/>
          <w:u w:val="single"/>
        </w:rPr>
        <w:t>字幕表示メガネ（MOVERIO:モベリオ）貸出</w:t>
      </w:r>
      <w:r w:rsidR="0015218C" w:rsidRPr="00F86810">
        <w:rPr>
          <w:rFonts w:hint="eastAsia"/>
          <w:sz w:val="32"/>
          <w:szCs w:val="36"/>
          <w:u w:val="single"/>
        </w:rPr>
        <w:t>申請</w:t>
      </w:r>
      <w:r w:rsidRPr="00F86810">
        <w:rPr>
          <w:rFonts w:hint="eastAsia"/>
          <w:sz w:val="32"/>
          <w:szCs w:val="36"/>
          <w:u w:val="single"/>
        </w:rPr>
        <w:t>書</w:t>
      </w:r>
    </w:p>
    <w:p w14:paraId="08B9B8AE" w14:textId="77777777" w:rsidR="00654D89" w:rsidRDefault="00654D89" w:rsidP="0083094A">
      <w:pPr>
        <w:snapToGrid w:val="0"/>
        <w:jc w:val="center"/>
        <w:rPr>
          <w:sz w:val="24"/>
          <w:szCs w:val="28"/>
        </w:rPr>
      </w:pPr>
    </w:p>
    <w:p w14:paraId="0A27282C" w14:textId="4E30157D" w:rsidR="0083094A" w:rsidRPr="00F86810" w:rsidRDefault="001B0DF9" w:rsidP="00654D89">
      <w:pPr>
        <w:snapToGrid w:val="0"/>
        <w:jc w:val="right"/>
      </w:pPr>
      <w:r w:rsidRPr="00F86810">
        <w:rPr>
          <w:rFonts w:hint="eastAsia"/>
        </w:rPr>
        <w:t>申請日</w:t>
      </w:r>
      <w:r w:rsidR="00654D89" w:rsidRPr="00F86810">
        <w:rPr>
          <w:rFonts w:hint="eastAsia"/>
        </w:rPr>
        <w:t xml:space="preserve">　　　　　　　年　　　　　月　　　　　日</w:t>
      </w:r>
    </w:p>
    <w:p w14:paraId="0514A5B7" w14:textId="04261FA5" w:rsidR="001B0DF9" w:rsidRPr="00F86810" w:rsidRDefault="001B0DF9" w:rsidP="00654D89">
      <w:pPr>
        <w:snapToGrid w:val="0"/>
        <w:jc w:val="right"/>
      </w:pPr>
    </w:p>
    <w:p w14:paraId="4598BF54" w14:textId="294BDB0E" w:rsidR="001B0DF9" w:rsidRPr="00F86810" w:rsidRDefault="001B0DF9" w:rsidP="001B0DF9">
      <w:pPr>
        <w:snapToGrid w:val="0"/>
        <w:jc w:val="left"/>
      </w:pPr>
      <w:r w:rsidRPr="00F86810">
        <w:rPr>
          <w:rFonts w:hint="eastAsia"/>
        </w:rPr>
        <w:t>岐阜県聴覚障害者情報センター</w:t>
      </w:r>
      <w:r w:rsidR="00BD0507" w:rsidRPr="00F86810">
        <w:rPr>
          <w:rFonts w:hint="eastAsia"/>
        </w:rPr>
        <w:t>所長　様</w:t>
      </w:r>
    </w:p>
    <w:p w14:paraId="5E1F73E9" w14:textId="77777777" w:rsidR="00846DD3" w:rsidRPr="00F86810" w:rsidRDefault="00846DD3" w:rsidP="001B0DF9">
      <w:pPr>
        <w:snapToGrid w:val="0"/>
        <w:jc w:val="left"/>
      </w:pPr>
    </w:p>
    <w:p w14:paraId="28870B31" w14:textId="5FC5228D" w:rsidR="00BD0507" w:rsidRPr="00F86810" w:rsidRDefault="00BD0507" w:rsidP="001B0DF9">
      <w:pPr>
        <w:snapToGrid w:val="0"/>
        <w:jc w:val="left"/>
      </w:pPr>
    </w:p>
    <w:p w14:paraId="28CB6D91" w14:textId="53025AE6" w:rsidR="00BD0507" w:rsidRPr="00F86810" w:rsidRDefault="00BD0507" w:rsidP="001B0DF9">
      <w:pPr>
        <w:snapToGrid w:val="0"/>
        <w:jc w:val="left"/>
      </w:pPr>
      <w:r w:rsidRPr="00F86810">
        <w:rPr>
          <w:rFonts w:hint="eastAsia"/>
        </w:rPr>
        <w:t>字幕表示メガネの貸出について、以下の通り申請します。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653AD2" w14:paraId="4E8CFD8F" w14:textId="77777777" w:rsidTr="00D32A0A">
        <w:trPr>
          <w:trHeight w:val="665"/>
        </w:trPr>
        <w:tc>
          <w:tcPr>
            <w:tcW w:w="2689" w:type="dxa"/>
            <w:vAlign w:val="center"/>
          </w:tcPr>
          <w:p w14:paraId="7C9A8488" w14:textId="01B79A1C" w:rsidR="00653AD2" w:rsidRDefault="00653AD2" w:rsidP="00D32A0A">
            <w:pPr>
              <w:snapToGrid w:val="0"/>
              <w:jc w:val="center"/>
              <w:rPr>
                <w:sz w:val="24"/>
                <w:szCs w:val="28"/>
              </w:rPr>
            </w:pPr>
            <w:r w:rsidRPr="00F86810">
              <w:rPr>
                <w:rFonts w:hint="eastAsia"/>
                <w:spacing w:val="30"/>
                <w:kern w:val="0"/>
                <w:sz w:val="24"/>
                <w:szCs w:val="28"/>
                <w:fitText w:val="1440" w:id="-1680179200"/>
              </w:rPr>
              <w:t>申請者氏</w:t>
            </w:r>
            <w:r w:rsidRPr="00F86810">
              <w:rPr>
                <w:rFonts w:hint="eastAsia"/>
                <w:kern w:val="0"/>
                <w:sz w:val="24"/>
                <w:szCs w:val="28"/>
                <w:fitText w:val="1440" w:id="-1680179200"/>
              </w:rPr>
              <w:t>名</w:t>
            </w:r>
          </w:p>
        </w:tc>
        <w:tc>
          <w:tcPr>
            <w:tcW w:w="7047" w:type="dxa"/>
          </w:tcPr>
          <w:p w14:paraId="4EDB4FB0" w14:textId="77777777" w:rsidR="00653AD2" w:rsidRDefault="00653AD2" w:rsidP="001B0DF9">
            <w:pPr>
              <w:snapToGrid w:val="0"/>
              <w:jc w:val="left"/>
              <w:rPr>
                <w:sz w:val="24"/>
                <w:szCs w:val="28"/>
              </w:rPr>
            </w:pPr>
          </w:p>
        </w:tc>
      </w:tr>
      <w:tr w:rsidR="00653AD2" w14:paraId="56B480E8" w14:textId="77777777" w:rsidTr="00D32A0A">
        <w:trPr>
          <w:trHeight w:val="972"/>
        </w:trPr>
        <w:tc>
          <w:tcPr>
            <w:tcW w:w="2689" w:type="dxa"/>
            <w:vAlign w:val="center"/>
          </w:tcPr>
          <w:p w14:paraId="11E84300" w14:textId="078109C9" w:rsidR="00653AD2" w:rsidRDefault="00653AD2" w:rsidP="00D32A0A">
            <w:pPr>
              <w:snapToGrid w:val="0"/>
              <w:jc w:val="center"/>
              <w:rPr>
                <w:sz w:val="24"/>
                <w:szCs w:val="28"/>
              </w:rPr>
            </w:pPr>
            <w:r w:rsidRPr="00A43A7A">
              <w:rPr>
                <w:rFonts w:hint="eastAsia"/>
                <w:spacing w:val="480"/>
                <w:kern w:val="0"/>
                <w:sz w:val="24"/>
                <w:szCs w:val="28"/>
                <w:fitText w:val="1440" w:id="-1680179199"/>
              </w:rPr>
              <w:t>住</w:t>
            </w:r>
            <w:r w:rsidRPr="00A43A7A">
              <w:rPr>
                <w:rFonts w:hint="eastAsia"/>
                <w:kern w:val="0"/>
                <w:sz w:val="24"/>
                <w:szCs w:val="28"/>
                <w:fitText w:val="1440" w:id="-1680179199"/>
              </w:rPr>
              <w:t>所</w:t>
            </w:r>
          </w:p>
        </w:tc>
        <w:tc>
          <w:tcPr>
            <w:tcW w:w="7047" w:type="dxa"/>
          </w:tcPr>
          <w:p w14:paraId="165F07A2" w14:textId="3C7977C3" w:rsidR="00653AD2" w:rsidRDefault="00D32A0A" w:rsidP="001B0DF9">
            <w:pPr>
              <w:snapToGrid w:val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653AD2" w14:paraId="2182FA48" w14:textId="77777777" w:rsidTr="00A43A7A">
        <w:trPr>
          <w:trHeight w:val="560"/>
        </w:trPr>
        <w:tc>
          <w:tcPr>
            <w:tcW w:w="2689" w:type="dxa"/>
            <w:vAlign w:val="center"/>
          </w:tcPr>
          <w:p w14:paraId="65C220D1" w14:textId="37636C4D" w:rsidR="00653AD2" w:rsidRDefault="00653AD2" w:rsidP="00D32A0A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連絡先（電話・FAX等）</w:t>
            </w:r>
          </w:p>
        </w:tc>
        <w:tc>
          <w:tcPr>
            <w:tcW w:w="7047" w:type="dxa"/>
          </w:tcPr>
          <w:p w14:paraId="6371D847" w14:textId="77777777" w:rsidR="00653AD2" w:rsidRPr="00D32A0A" w:rsidRDefault="00653AD2" w:rsidP="001B0DF9">
            <w:pPr>
              <w:snapToGrid w:val="0"/>
              <w:jc w:val="left"/>
              <w:rPr>
                <w:sz w:val="24"/>
                <w:szCs w:val="28"/>
              </w:rPr>
            </w:pPr>
          </w:p>
        </w:tc>
      </w:tr>
      <w:tr w:rsidR="00653AD2" w14:paraId="26A40456" w14:textId="77777777" w:rsidTr="00F6141B">
        <w:trPr>
          <w:trHeight w:val="566"/>
        </w:trPr>
        <w:tc>
          <w:tcPr>
            <w:tcW w:w="2689" w:type="dxa"/>
            <w:vAlign w:val="center"/>
          </w:tcPr>
          <w:p w14:paraId="38C85182" w14:textId="4DC0F05D" w:rsidR="00653AD2" w:rsidRDefault="00653AD2" w:rsidP="00D32A0A">
            <w:pPr>
              <w:snapToGrid w:val="0"/>
              <w:jc w:val="center"/>
              <w:rPr>
                <w:sz w:val="24"/>
                <w:szCs w:val="28"/>
              </w:rPr>
            </w:pPr>
            <w:r w:rsidRPr="00F86810">
              <w:rPr>
                <w:rFonts w:hint="eastAsia"/>
                <w:kern w:val="0"/>
                <w:sz w:val="24"/>
                <w:szCs w:val="28"/>
                <w:fitText w:val="1440" w:id="-1680179198"/>
              </w:rPr>
              <w:t>貸出希望期間</w:t>
            </w:r>
          </w:p>
        </w:tc>
        <w:tc>
          <w:tcPr>
            <w:tcW w:w="7047" w:type="dxa"/>
            <w:vAlign w:val="center"/>
          </w:tcPr>
          <w:p w14:paraId="77EBA84A" w14:textId="4E52557D" w:rsidR="00653AD2" w:rsidRDefault="00D32A0A" w:rsidP="00F6141B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　　　月　　　　　日</w:t>
            </w:r>
            <w:r w:rsidR="00C42EFA">
              <w:rPr>
                <w:rFonts w:hint="eastAsia"/>
                <w:sz w:val="24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8"/>
              </w:rPr>
              <w:t>～　　　　　　年　　　　　月　　　　　日</w:t>
            </w:r>
          </w:p>
        </w:tc>
      </w:tr>
    </w:tbl>
    <w:p w14:paraId="1C660FFC" w14:textId="26976409" w:rsidR="00BD0507" w:rsidRPr="00F86810" w:rsidRDefault="00F6141B" w:rsidP="001B0DF9">
      <w:pPr>
        <w:snapToGrid w:val="0"/>
        <w:jc w:val="left"/>
      </w:pPr>
      <w:r w:rsidRPr="00F86810">
        <w:rPr>
          <w:rFonts w:hint="eastAsia"/>
        </w:rPr>
        <w:t>※貸出期間は１週間です。</w:t>
      </w:r>
    </w:p>
    <w:p w14:paraId="18E5688A" w14:textId="27CD1F9C" w:rsidR="00373ED8" w:rsidRDefault="00373ED8" w:rsidP="001B0DF9">
      <w:pPr>
        <w:snapToGrid w:val="0"/>
        <w:jc w:val="left"/>
      </w:pPr>
    </w:p>
    <w:p w14:paraId="0342647D" w14:textId="2515C775" w:rsidR="00F86810" w:rsidRDefault="00F86810" w:rsidP="001B0DF9">
      <w:pPr>
        <w:snapToGrid w:val="0"/>
        <w:jc w:val="left"/>
      </w:pPr>
    </w:p>
    <w:p w14:paraId="4F91A840" w14:textId="77777777" w:rsidR="00F86810" w:rsidRPr="00F86810" w:rsidRDefault="00F86810" w:rsidP="001B0DF9">
      <w:pPr>
        <w:snapToGrid w:val="0"/>
        <w:jc w:val="left"/>
        <w:rPr>
          <w:rFonts w:hint="eastAsia"/>
        </w:rPr>
      </w:pPr>
    </w:p>
    <w:p w14:paraId="70768A77" w14:textId="22C24429" w:rsidR="00373ED8" w:rsidRPr="00F86810" w:rsidRDefault="00373ED8" w:rsidP="00355389">
      <w:pPr>
        <w:snapToGrid w:val="0"/>
        <w:jc w:val="center"/>
      </w:pPr>
      <w:r w:rsidRPr="00F86810">
        <w:rPr>
          <w:rFonts w:hint="eastAsia"/>
        </w:rPr>
        <w:t>視聴する映画のタイトル</w:t>
      </w:r>
      <w:r w:rsidR="00355389" w:rsidRPr="00F86810">
        <w:rPr>
          <w:rFonts w:hint="eastAsia"/>
        </w:rPr>
        <w:t>（名前）</w:t>
      </w:r>
      <w:r w:rsidRPr="00F86810">
        <w:rPr>
          <w:rFonts w:hint="eastAsia"/>
        </w:rPr>
        <w:t>をご記入ください。</w:t>
      </w:r>
      <w:r w:rsidR="00846DD3" w:rsidRPr="00F86810">
        <w:rPr>
          <w:rFonts w:hint="eastAsia"/>
        </w:rPr>
        <w:t>※事前に字幕データをダウンロードいたします</w:t>
      </w:r>
      <w:r w:rsidR="00355389" w:rsidRPr="00F86810">
        <w:rPr>
          <w:rFonts w:hint="eastAsia"/>
        </w:rPr>
        <w:t>。</w:t>
      </w:r>
    </w:p>
    <w:p w14:paraId="1218779C" w14:textId="5348445D" w:rsidR="00E1747A" w:rsidRDefault="00E1747A" w:rsidP="001B0DF9">
      <w:pPr>
        <w:snapToGrid w:val="0"/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7A6D4" wp14:editId="16738E30">
                <wp:simplePos x="0" y="0"/>
                <wp:positionH relativeFrom="margin">
                  <wp:align>center</wp:align>
                </wp:positionH>
                <wp:positionV relativeFrom="paragraph">
                  <wp:posOffset>183367</wp:posOffset>
                </wp:positionV>
                <wp:extent cx="5991368" cy="791570"/>
                <wp:effectExtent l="0" t="0" r="2857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368" cy="7915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1E0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14.45pt;width:471.75pt;height:62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639A4F6B" w14:textId="3D579A02" w:rsidR="00E1747A" w:rsidRDefault="00E1747A" w:rsidP="001B0DF9">
      <w:pPr>
        <w:snapToGrid w:val="0"/>
        <w:jc w:val="left"/>
        <w:rPr>
          <w:sz w:val="24"/>
          <w:szCs w:val="28"/>
        </w:rPr>
      </w:pPr>
    </w:p>
    <w:p w14:paraId="52D21494" w14:textId="69A48030" w:rsidR="00E1747A" w:rsidRDefault="00E1747A" w:rsidP="001B0DF9">
      <w:pPr>
        <w:snapToGrid w:val="0"/>
        <w:jc w:val="left"/>
        <w:rPr>
          <w:sz w:val="24"/>
          <w:szCs w:val="28"/>
        </w:rPr>
      </w:pPr>
    </w:p>
    <w:p w14:paraId="351910EE" w14:textId="00F4E80C" w:rsidR="00E1747A" w:rsidRDefault="00E1747A" w:rsidP="001B0DF9">
      <w:pPr>
        <w:snapToGrid w:val="0"/>
        <w:jc w:val="left"/>
        <w:rPr>
          <w:sz w:val="24"/>
          <w:szCs w:val="28"/>
        </w:rPr>
      </w:pPr>
    </w:p>
    <w:p w14:paraId="7EBBB948" w14:textId="6A2283AD" w:rsidR="00846DD3" w:rsidRDefault="00846DD3" w:rsidP="001B0DF9">
      <w:pPr>
        <w:snapToGrid w:val="0"/>
        <w:jc w:val="left"/>
        <w:rPr>
          <w:sz w:val="24"/>
          <w:szCs w:val="28"/>
        </w:rPr>
      </w:pPr>
    </w:p>
    <w:p w14:paraId="4922858C" w14:textId="7D542BB0" w:rsidR="00E1747A" w:rsidRDefault="00E1747A" w:rsidP="001B0DF9">
      <w:pPr>
        <w:snapToGrid w:val="0"/>
        <w:jc w:val="left"/>
        <w:rPr>
          <w:sz w:val="24"/>
          <w:szCs w:val="28"/>
        </w:rPr>
      </w:pPr>
    </w:p>
    <w:p w14:paraId="21C791CD" w14:textId="00311B0D" w:rsidR="00F86810" w:rsidRDefault="00F86810" w:rsidP="001B0DF9">
      <w:pPr>
        <w:snapToGrid w:val="0"/>
        <w:jc w:val="left"/>
        <w:rPr>
          <w:sz w:val="32"/>
          <w:szCs w:val="36"/>
        </w:rPr>
      </w:pPr>
    </w:p>
    <w:p w14:paraId="76E77053" w14:textId="77777777" w:rsidR="00F86810" w:rsidRDefault="00F86810" w:rsidP="001B0DF9">
      <w:pPr>
        <w:snapToGrid w:val="0"/>
        <w:jc w:val="left"/>
        <w:rPr>
          <w:rFonts w:hint="eastAsia"/>
          <w:sz w:val="32"/>
          <w:szCs w:val="36"/>
        </w:rPr>
      </w:pPr>
    </w:p>
    <w:p w14:paraId="211CFB3F" w14:textId="04B0FDEF" w:rsidR="00E1747A" w:rsidRPr="008354CD" w:rsidRDefault="004D79D8" w:rsidP="004D79D8">
      <w:pPr>
        <w:snapToGrid w:val="0"/>
        <w:ind w:leftChars="337" w:left="708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【</w:t>
      </w:r>
      <w:r w:rsidRPr="008354CD">
        <w:rPr>
          <w:rFonts w:hint="eastAsia"/>
          <w:sz w:val="32"/>
          <w:szCs w:val="36"/>
        </w:rPr>
        <w:t>申込先</w:t>
      </w:r>
      <w:r>
        <w:rPr>
          <w:rFonts w:hint="eastAsia"/>
          <w:sz w:val="32"/>
          <w:szCs w:val="36"/>
        </w:rPr>
        <w:t>】</w:t>
      </w:r>
    </w:p>
    <w:p w14:paraId="5C2E24EC" w14:textId="0C97B170" w:rsidR="008354CD" w:rsidRPr="008354CD" w:rsidRDefault="008354CD" w:rsidP="007675A6">
      <w:pPr>
        <w:snapToGrid w:val="0"/>
        <w:ind w:leftChars="472" w:left="991"/>
        <w:jc w:val="left"/>
        <w:rPr>
          <w:sz w:val="32"/>
          <w:szCs w:val="36"/>
        </w:rPr>
      </w:pPr>
      <w:r w:rsidRPr="008354CD">
        <w:rPr>
          <w:rFonts w:hint="eastAsia"/>
          <w:sz w:val="32"/>
          <w:szCs w:val="36"/>
        </w:rPr>
        <w:t>岐阜県聴覚障害者情報センター</w:t>
      </w:r>
      <w:r w:rsidR="0091125C">
        <w:rPr>
          <w:rFonts w:hint="eastAsia"/>
          <w:sz w:val="32"/>
          <w:szCs w:val="36"/>
        </w:rPr>
        <w:t xml:space="preserve">　</w:t>
      </w:r>
      <w:r w:rsidRPr="008354CD">
        <w:rPr>
          <w:rFonts w:hint="eastAsia"/>
          <w:sz w:val="32"/>
          <w:szCs w:val="36"/>
        </w:rPr>
        <w:t>FAX:058-</w:t>
      </w:r>
      <w:r w:rsidR="00B909D4">
        <w:rPr>
          <w:rFonts w:hint="eastAsia"/>
          <w:sz w:val="32"/>
          <w:szCs w:val="36"/>
        </w:rPr>
        <w:t>275-6066</w:t>
      </w:r>
    </w:p>
    <w:p w14:paraId="135C7806" w14:textId="4CFCA072" w:rsidR="008354CD" w:rsidRDefault="0064058E" w:rsidP="0064058E">
      <w:pPr>
        <w:snapToGrid w:val="0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メールアドレス</w:t>
      </w:r>
      <w:r w:rsidR="008354CD" w:rsidRPr="008354CD">
        <w:rPr>
          <w:sz w:val="32"/>
          <w:szCs w:val="36"/>
        </w:rPr>
        <w:t>:gifudeafcenter@waltz.ocn.ne.jp</w:t>
      </w:r>
    </w:p>
    <w:p w14:paraId="32EADC2B" w14:textId="77777777" w:rsidR="00A34935" w:rsidRDefault="00A34935" w:rsidP="008354CD">
      <w:pPr>
        <w:snapToGrid w:val="0"/>
        <w:ind w:leftChars="1012" w:left="2125"/>
        <w:jc w:val="left"/>
        <w:rPr>
          <w:sz w:val="32"/>
          <w:szCs w:val="36"/>
        </w:rPr>
      </w:pPr>
    </w:p>
    <w:p w14:paraId="654F5AB6" w14:textId="3814413E" w:rsidR="00B50486" w:rsidRDefault="007C4326" w:rsidP="008354CD">
      <w:pPr>
        <w:snapToGrid w:val="0"/>
        <w:ind w:leftChars="1012" w:left="2125"/>
        <w:jc w:val="left"/>
        <w:rPr>
          <w:sz w:val="32"/>
          <w:szCs w:val="36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7B200" wp14:editId="74CE7D54">
                <wp:simplePos x="0" y="0"/>
                <wp:positionH relativeFrom="column">
                  <wp:posOffset>-56072</wp:posOffset>
                </wp:positionH>
                <wp:positionV relativeFrom="paragraph">
                  <wp:posOffset>288722</wp:posOffset>
                </wp:positionV>
                <wp:extent cx="6245525" cy="612476"/>
                <wp:effectExtent l="0" t="0" r="22225" b="158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525" cy="6124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3AF57" id="四角形: 角を丸くする 3" o:spid="_x0000_s1026" style="position:absolute;left:0;text-align:left;margin-left:-4.4pt;margin-top:22.75pt;width:491.75pt;height:4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</w:p>
    <w:p w14:paraId="39A795EB" w14:textId="5D518A64" w:rsidR="00B50486" w:rsidRPr="008354CD" w:rsidRDefault="00B50486" w:rsidP="00A34935">
      <w:pPr>
        <w:snapToGrid w:val="0"/>
        <w:ind w:left="320" w:hangingChars="100" w:hanging="320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※申請書受領の</w:t>
      </w:r>
      <w:r w:rsidR="00A34935">
        <w:rPr>
          <w:rFonts w:hint="eastAsia"/>
          <w:sz w:val="32"/>
          <w:szCs w:val="36"/>
        </w:rPr>
        <w:t>連絡はございません。但し、貸出が重複した場合等は情報センターよりご連絡させていただきます。</w:t>
      </w:r>
    </w:p>
    <w:sectPr w:rsidR="00B50486" w:rsidRPr="008354CD" w:rsidSect="008309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4F49" w14:textId="77777777" w:rsidR="000D1DBB" w:rsidRDefault="000D1DBB" w:rsidP="00BA175F">
      <w:r>
        <w:separator/>
      </w:r>
    </w:p>
  </w:endnote>
  <w:endnote w:type="continuationSeparator" w:id="0">
    <w:p w14:paraId="3C0BE310" w14:textId="77777777" w:rsidR="000D1DBB" w:rsidRDefault="000D1DBB" w:rsidP="00BA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EE25" w14:textId="77777777" w:rsidR="000D1DBB" w:rsidRDefault="000D1DBB" w:rsidP="00BA175F">
      <w:r>
        <w:separator/>
      </w:r>
    </w:p>
  </w:footnote>
  <w:footnote w:type="continuationSeparator" w:id="0">
    <w:p w14:paraId="4845CC74" w14:textId="77777777" w:rsidR="000D1DBB" w:rsidRDefault="000D1DBB" w:rsidP="00BA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4A"/>
    <w:rsid w:val="000D1DBB"/>
    <w:rsid w:val="0015218C"/>
    <w:rsid w:val="001B0DF9"/>
    <w:rsid w:val="00355389"/>
    <w:rsid w:val="00373ED8"/>
    <w:rsid w:val="004D79D8"/>
    <w:rsid w:val="0064058E"/>
    <w:rsid w:val="00653AD2"/>
    <w:rsid w:val="00654D89"/>
    <w:rsid w:val="007675A6"/>
    <w:rsid w:val="007C4326"/>
    <w:rsid w:val="0083094A"/>
    <w:rsid w:val="008354CD"/>
    <w:rsid w:val="00846DD3"/>
    <w:rsid w:val="0091125C"/>
    <w:rsid w:val="009C14BB"/>
    <w:rsid w:val="00A34935"/>
    <w:rsid w:val="00A43A7A"/>
    <w:rsid w:val="00B50486"/>
    <w:rsid w:val="00B909D4"/>
    <w:rsid w:val="00BA175F"/>
    <w:rsid w:val="00BD0507"/>
    <w:rsid w:val="00C42EFA"/>
    <w:rsid w:val="00D32A0A"/>
    <w:rsid w:val="00DD5A66"/>
    <w:rsid w:val="00E1747A"/>
    <w:rsid w:val="00F6141B"/>
    <w:rsid w:val="00F722EA"/>
    <w:rsid w:val="00F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5F19F"/>
  <w15:chartTrackingRefBased/>
  <w15:docId w15:val="{EAF1A039-A85E-435C-BD3A-9CC8694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75F"/>
  </w:style>
  <w:style w:type="paragraph" w:styleId="a6">
    <w:name w:val="footer"/>
    <w:basedOn w:val="a"/>
    <w:link w:val="a7"/>
    <w:uiPriority w:val="99"/>
    <w:unhideWhenUsed/>
    <w:rsid w:val="00BA1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情報センター　字幕制作</dc:creator>
  <cp:keywords/>
  <dc:description/>
  <cp:lastModifiedBy>情報センター　字幕制作</cp:lastModifiedBy>
  <cp:revision>3</cp:revision>
  <dcterms:created xsi:type="dcterms:W3CDTF">2021-11-27T00:52:00Z</dcterms:created>
  <dcterms:modified xsi:type="dcterms:W3CDTF">2021-11-27T02:19:00Z</dcterms:modified>
</cp:coreProperties>
</file>